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2A" w:rsidRDefault="00064E2A" w:rsidP="00594778">
      <w:pPr>
        <w:spacing w:after="0" w:line="240" w:lineRule="auto"/>
      </w:pPr>
      <w:r>
        <w:t>******************************************************</w:t>
      </w:r>
    </w:p>
    <w:p w:rsidR="00315FA5" w:rsidRDefault="00594778" w:rsidP="00594778">
      <w:pPr>
        <w:spacing w:after="0" w:line="240" w:lineRule="auto"/>
      </w:pPr>
      <w:r>
        <w:t>F</w:t>
      </w:r>
      <w:r w:rsidR="004D39A1">
        <w:t>OLDER</w:t>
      </w:r>
      <w:r>
        <w:t xml:space="preserve"> CONTENTS</w:t>
      </w:r>
    </w:p>
    <w:p w:rsidR="00064E2A" w:rsidRDefault="00064E2A" w:rsidP="00594778">
      <w:pPr>
        <w:spacing w:after="0" w:line="240" w:lineRule="auto"/>
      </w:pPr>
      <w:r>
        <w:t>******************************************************</w:t>
      </w:r>
    </w:p>
    <w:p w:rsidR="003978F7" w:rsidRDefault="003978F7" w:rsidP="00594778">
      <w:pPr>
        <w:spacing w:after="0" w:line="240" w:lineRule="auto"/>
      </w:pPr>
    </w:p>
    <w:p w:rsidR="003978F7" w:rsidRDefault="00DD3F30" w:rsidP="00594778">
      <w:pPr>
        <w:spacing w:after="0" w:line="240" w:lineRule="auto"/>
      </w:pPr>
      <w:r>
        <w:t>File Organization and Content Document</w:t>
      </w:r>
      <w:r w:rsidR="006252DE">
        <w:t xml:space="preserve"> (“</w:t>
      </w:r>
      <w:r>
        <w:t>READ ME</w:t>
      </w:r>
      <w:r w:rsidR="006252DE">
        <w:t>”)</w:t>
      </w:r>
    </w:p>
    <w:p w:rsidR="003978F7" w:rsidRDefault="003978F7" w:rsidP="00594778">
      <w:pPr>
        <w:spacing w:after="0" w:line="240" w:lineRule="auto"/>
      </w:pPr>
      <w:r>
        <w:t xml:space="preserve">Human </w:t>
      </w:r>
      <w:r w:rsidR="00DD3F30">
        <w:t>Peel Test Data</w:t>
      </w:r>
      <w:r w:rsidR="006252DE">
        <w:t xml:space="preserve"> (“</w:t>
      </w:r>
      <w:r w:rsidR="00DD3F30">
        <w:t>Human Data.xls</w:t>
      </w:r>
      <w:r w:rsidR="006252DE">
        <w:t>”)</w:t>
      </w:r>
    </w:p>
    <w:p w:rsidR="003978F7" w:rsidRDefault="003978F7" w:rsidP="00594778">
      <w:pPr>
        <w:spacing w:after="0" w:line="240" w:lineRule="auto"/>
      </w:pPr>
      <w:r>
        <w:t xml:space="preserve">Sheep </w:t>
      </w:r>
      <w:r w:rsidR="00DD3F30">
        <w:t xml:space="preserve">Peel Test Data </w:t>
      </w:r>
      <w:r w:rsidR="006252DE">
        <w:t>(“</w:t>
      </w:r>
      <w:r w:rsidR="00DD3F30">
        <w:t>Sheep Data.xls</w:t>
      </w:r>
      <w:r w:rsidR="006252DE">
        <w:t>”)</w:t>
      </w:r>
    </w:p>
    <w:p w:rsidR="003978F7" w:rsidRDefault="00DD3F30" w:rsidP="00594778">
      <w:pPr>
        <w:spacing w:after="0" w:line="240" w:lineRule="auto"/>
      </w:pPr>
      <w:r>
        <w:t xml:space="preserve">Videos </w:t>
      </w:r>
      <w:r w:rsidR="00542D16">
        <w:t xml:space="preserve">(“Peel </w:t>
      </w:r>
      <w:r w:rsidR="006252DE">
        <w:t>Videos”)</w:t>
      </w:r>
    </w:p>
    <w:p w:rsidR="003978F7" w:rsidRDefault="00DD3F30" w:rsidP="003C454E">
      <w:pPr>
        <w:spacing w:after="0" w:line="240" w:lineRule="auto"/>
      </w:pPr>
      <w:r>
        <w:t>Light Microscopy Images</w:t>
      </w:r>
      <w:r w:rsidR="00DD572D">
        <w:t xml:space="preserve"> </w:t>
      </w:r>
      <w:r w:rsidR="006252DE">
        <w:t>(“</w:t>
      </w:r>
      <w:r>
        <w:t>Light Microscopy</w:t>
      </w:r>
      <w:r w:rsidR="006252DE">
        <w:t>”)</w:t>
      </w:r>
    </w:p>
    <w:p w:rsidR="003978F7" w:rsidRDefault="003978F7" w:rsidP="003C454E">
      <w:pPr>
        <w:spacing w:after="0" w:line="240" w:lineRule="auto"/>
      </w:pPr>
    </w:p>
    <w:p w:rsidR="00064E2A" w:rsidRDefault="00064E2A" w:rsidP="003C454E">
      <w:pPr>
        <w:spacing w:after="0" w:line="240" w:lineRule="auto"/>
      </w:pPr>
    </w:p>
    <w:p w:rsidR="003C454E" w:rsidRDefault="00064E2A" w:rsidP="003C454E">
      <w:pPr>
        <w:spacing w:after="0" w:line="240" w:lineRule="auto"/>
      </w:pPr>
      <w:r>
        <w:t>******************************************************</w:t>
      </w:r>
    </w:p>
    <w:p w:rsidR="003978F7" w:rsidRDefault="00DD3F30" w:rsidP="003C454E">
      <w:pPr>
        <w:spacing w:after="0" w:line="240" w:lineRule="auto"/>
      </w:pPr>
      <w:r>
        <w:t>HUMAN AND SHEEP PEEL TEST DATA ORGANIZATION</w:t>
      </w:r>
    </w:p>
    <w:p w:rsidR="00594778" w:rsidRDefault="00064E2A" w:rsidP="003C454E">
      <w:pPr>
        <w:spacing w:after="0" w:line="240" w:lineRule="auto"/>
      </w:pPr>
      <w:r>
        <w:t>******************************************************</w:t>
      </w:r>
    </w:p>
    <w:p w:rsidR="001A78C6" w:rsidRDefault="001A78C6" w:rsidP="003C454E">
      <w:pPr>
        <w:spacing w:after="0" w:line="240" w:lineRule="auto"/>
      </w:pPr>
    </w:p>
    <w:p w:rsidR="004842DF" w:rsidRDefault="004842DF" w:rsidP="003C454E">
      <w:pPr>
        <w:spacing w:after="0" w:line="240" w:lineRule="auto"/>
      </w:pPr>
      <w:r>
        <w:t xml:space="preserve">The first tab </w:t>
      </w:r>
      <w:r w:rsidR="00DD3F30">
        <w:t>with the excel</w:t>
      </w:r>
      <w:r>
        <w:t xml:space="preserve"> data </w:t>
      </w:r>
      <w:r w:rsidR="00DD3F30">
        <w:t>file</w:t>
      </w:r>
      <w:r>
        <w:t xml:space="preserve"> is a “Data Summary” sheet that summarizes test data. The table here includes the corresponding Excel tab number,</w:t>
      </w:r>
      <w:r w:rsidR="003A40CF">
        <w:t xml:space="preserve"> and</w:t>
      </w:r>
      <w:r>
        <w:t xml:space="preserve"> donor </w:t>
      </w:r>
      <w:r w:rsidR="003A40CF">
        <w:t xml:space="preserve">information including </w:t>
      </w:r>
      <w:r>
        <w:t xml:space="preserve">identification number, age, gender, </w:t>
      </w:r>
      <w:r w:rsidR="003A40CF">
        <w:t>and date of death. Also listed in th</w:t>
      </w:r>
      <w:r w:rsidR="009E0649">
        <w:t>is</w:t>
      </w:r>
      <w:r w:rsidR="003A40CF">
        <w:t xml:space="preserve"> summary are which eye was tested, peel test region, test date, and post mortem test time</w:t>
      </w:r>
      <w:r w:rsidR="009E0649">
        <w:t xml:space="preserve">. Two main values extracted from test data are the maximum peel force and the steady-state peel force, and are also shown in this summary sheet. </w:t>
      </w:r>
    </w:p>
    <w:p w:rsidR="009E0649" w:rsidRDefault="009E0649" w:rsidP="003C454E">
      <w:pPr>
        <w:spacing w:after="0" w:line="240" w:lineRule="auto"/>
      </w:pPr>
    </w:p>
    <w:p w:rsidR="009E0649" w:rsidRDefault="009E0649" w:rsidP="003C454E">
      <w:pPr>
        <w:spacing w:after="0" w:line="240" w:lineRule="auto"/>
      </w:pPr>
      <w:r>
        <w:t xml:space="preserve">Each tab includes the full data set for each test run. </w:t>
      </w:r>
      <w:r w:rsidR="00317D82">
        <w:t xml:space="preserve"> Recorded test data includes:</w:t>
      </w:r>
    </w:p>
    <w:p w:rsidR="0037374A" w:rsidRDefault="00317D82" w:rsidP="003C454E">
      <w:pPr>
        <w:spacing w:after="0"/>
      </w:pPr>
      <w:r>
        <w:t>**</w:t>
      </w:r>
      <w:r w:rsidR="0037374A">
        <w:t xml:space="preserve">Time: </w:t>
      </w:r>
      <w:r w:rsidR="002E1A1A">
        <w:t xml:space="preserve">test </w:t>
      </w:r>
      <w:r w:rsidR="0037374A">
        <w:t>time data (in seconds)</w:t>
      </w:r>
    </w:p>
    <w:p w:rsidR="0037374A" w:rsidRPr="005C785B" w:rsidRDefault="00317D82" w:rsidP="003C454E">
      <w:pPr>
        <w:spacing w:after="0"/>
      </w:pPr>
      <w:r>
        <w:t>**</w:t>
      </w:r>
      <w:r w:rsidR="0037374A" w:rsidRPr="005C785B">
        <w:t xml:space="preserve">Extension: </w:t>
      </w:r>
      <w:r w:rsidR="00B478BD">
        <w:t>peel displacement reading of load sensor (in millimeters)</w:t>
      </w:r>
    </w:p>
    <w:p w:rsidR="0037374A" w:rsidRDefault="00317D82" w:rsidP="003C454E">
      <w:pPr>
        <w:spacing w:after="0"/>
      </w:pPr>
      <w:r>
        <w:t>**</w:t>
      </w:r>
      <w:r w:rsidR="0037374A">
        <w:t xml:space="preserve">Load: force reading from the custom peel test device (in </w:t>
      </w:r>
      <w:proofErr w:type="spellStart"/>
      <w:r w:rsidR="0037374A">
        <w:t>Newtons</w:t>
      </w:r>
      <w:proofErr w:type="spellEnd"/>
      <w:r w:rsidR="0037374A">
        <w:t>)</w:t>
      </w:r>
    </w:p>
    <w:p w:rsidR="00110425" w:rsidRDefault="00317D82" w:rsidP="003C454E">
      <w:pPr>
        <w:spacing w:after="0"/>
      </w:pPr>
      <w:r>
        <w:t>**</w:t>
      </w:r>
      <w:r w:rsidR="00110425">
        <w:t xml:space="preserve">Load shift: </w:t>
      </w:r>
      <w:r w:rsidR="008B2E4F">
        <w:t xml:space="preserve">for some samples, </w:t>
      </w:r>
      <w:r w:rsidR="00110425">
        <w:t xml:space="preserve">force reading </w:t>
      </w:r>
      <w:r w:rsidR="008B2E4F">
        <w:t xml:space="preserve">was shifted </w:t>
      </w:r>
      <w:r w:rsidR="00B478BD">
        <w:t xml:space="preserve">to account for </w:t>
      </w:r>
      <w:r w:rsidR="00071C51">
        <w:t>non-zero load at beginning of test.</w:t>
      </w:r>
    </w:p>
    <w:p w:rsidR="00FC2823" w:rsidRDefault="00FC2823" w:rsidP="003C454E">
      <w:pPr>
        <w:spacing w:after="0"/>
      </w:pPr>
    </w:p>
    <w:p w:rsidR="00A62A34" w:rsidRDefault="00A62A34" w:rsidP="003C454E">
      <w:pPr>
        <w:spacing w:after="0"/>
      </w:pPr>
      <w:r>
        <w:t xml:space="preserve">Videos were taken of every test. Corresponding video name, and a link to the video file are included for every test. </w:t>
      </w:r>
    </w:p>
    <w:p w:rsidR="00A62A34" w:rsidRDefault="00A62A34" w:rsidP="003C454E">
      <w:pPr>
        <w:spacing w:after="0"/>
      </w:pPr>
    </w:p>
    <w:p w:rsidR="001014E7" w:rsidRDefault="00A62A34" w:rsidP="003C454E">
      <w:pPr>
        <w:spacing w:after="0"/>
      </w:pPr>
      <w:r>
        <w:t xml:space="preserve">After viewing the data and corresponding video, </w:t>
      </w:r>
      <w:r w:rsidR="00C30DEE">
        <w:t xml:space="preserve">a </w:t>
      </w:r>
      <w:r>
        <w:t>steady-state</w:t>
      </w:r>
      <w:r w:rsidR="00C30DEE">
        <w:t xml:space="preserve"> (SS)</w:t>
      </w:r>
      <w:r>
        <w:t xml:space="preserve"> peel region was defined</w:t>
      </w:r>
      <w:r w:rsidR="00383C43">
        <w:t xml:space="preserve"> by recording i</w:t>
      </w:r>
      <w:r>
        <w:t>nitial</w:t>
      </w:r>
      <w:r w:rsidR="00383C43">
        <w:t xml:space="preserve"> (</w:t>
      </w:r>
      <w:proofErr w:type="spellStart"/>
      <w:r w:rsidR="00383C43">
        <w:t>SS_i</w:t>
      </w:r>
      <w:proofErr w:type="spellEnd"/>
      <w:r w:rsidR="00383C43">
        <w:t>) and final</w:t>
      </w:r>
      <w:r>
        <w:t xml:space="preserve"> </w:t>
      </w:r>
      <w:r w:rsidR="00383C43">
        <w:t>(</w:t>
      </w:r>
      <w:proofErr w:type="spellStart"/>
      <w:r w:rsidR="00383C43">
        <w:t>SS_f</w:t>
      </w:r>
      <w:proofErr w:type="spellEnd"/>
      <w:r w:rsidR="00383C43">
        <w:t xml:space="preserve">) </w:t>
      </w:r>
      <w:r>
        <w:t>time</w:t>
      </w:r>
      <w:r w:rsidR="00383C43">
        <w:t xml:space="preserve"> points at which steady-state peeling occurred</w:t>
      </w:r>
      <w:r w:rsidR="00C30DEE">
        <w:t>.</w:t>
      </w:r>
      <w:r>
        <w:t xml:space="preserve"> </w:t>
      </w:r>
      <w:r w:rsidR="00C30DEE">
        <w:t xml:space="preserve">The average peel force over this region was taken to give an average steady-state value (Average </w:t>
      </w:r>
      <w:r w:rsidR="001014E7">
        <w:t xml:space="preserve">SS) in </w:t>
      </w:r>
      <w:proofErr w:type="spellStart"/>
      <w:r w:rsidR="001014E7">
        <w:t>Newtons</w:t>
      </w:r>
      <w:proofErr w:type="spellEnd"/>
      <w:r w:rsidR="001014E7">
        <w:t xml:space="preserve">. </w:t>
      </w:r>
      <w:r w:rsidR="003F6B73">
        <w:t xml:space="preserve">If the video did not show peeling, then it was concluded that steady-state did not occur, and this value was not included in the analysis. </w:t>
      </w:r>
      <w:r w:rsidR="001014E7">
        <w:t>Maximum peel force (Max Value) was found to be the absolute max</w:t>
      </w:r>
      <w:r w:rsidR="003F6B73">
        <w:t>imum</w:t>
      </w:r>
      <w:r w:rsidR="001014E7">
        <w:t xml:space="preserve"> load</w:t>
      </w:r>
      <w:r w:rsidR="003F6B73">
        <w:t xml:space="preserve"> reading</w:t>
      </w:r>
      <w:r w:rsidR="001014E7">
        <w:t xml:space="preserve"> before steady-state occurred. </w:t>
      </w:r>
    </w:p>
    <w:p w:rsidR="001014E7" w:rsidRDefault="001014E7" w:rsidP="003C454E">
      <w:pPr>
        <w:spacing w:after="0"/>
      </w:pPr>
    </w:p>
    <w:p w:rsidR="0016487C" w:rsidRDefault="00317D82" w:rsidP="003C454E">
      <w:pPr>
        <w:spacing w:after="0"/>
      </w:pPr>
      <w:r>
        <w:t>A time history plot is shown of the peel force data (load) over time. An o</w:t>
      </w:r>
      <w:r w:rsidR="0016487C">
        <w:t xml:space="preserve">range line </w:t>
      </w:r>
      <w:r>
        <w:t>indicates</w:t>
      </w:r>
      <w:r w:rsidR="0016487C">
        <w:t xml:space="preserve"> average </w:t>
      </w:r>
      <w:r w:rsidR="00B478BD">
        <w:t>steady-state peel</w:t>
      </w:r>
      <w:r>
        <w:t xml:space="preserve"> force, and the time over which the steady-state was taken. </w:t>
      </w:r>
    </w:p>
    <w:p w:rsidR="00307FFC" w:rsidRDefault="00307FFC" w:rsidP="00307FFC">
      <w:pPr>
        <w:spacing w:after="0" w:line="240" w:lineRule="auto"/>
      </w:pPr>
    </w:p>
    <w:p w:rsidR="00307FFC" w:rsidRDefault="00307FFC" w:rsidP="00307FFC">
      <w:pPr>
        <w:spacing w:after="0" w:line="240" w:lineRule="auto"/>
      </w:pPr>
    </w:p>
    <w:p w:rsidR="00307FFC" w:rsidRDefault="00307FFC" w:rsidP="00307FFC">
      <w:pPr>
        <w:spacing w:after="0" w:line="240" w:lineRule="auto"/>
      </w:pPr>
      <w:r>
        <w:t>******************************************************</w:t>
      </w:r>
    </w:p>
    <w:p w:rsidR="00307FFC" w:rsidRDefault="00307FFC" w:rsidP="00307FFC">
      <w:pPr>
        <w:spacing w:after="0" w:line="240" w:lineRule="auto"/>
      </w:pPr>
      <w:r>
        <w:t>PEEL VIDEOS</w:t>
      </w:r>
    </w:p>
    <w:p w:rsidR="00307FFC" w:rsidRDefault="00307FFC" w:rsidP="00307FFC">
      <w:pPr>
        <w:spacing w:after="0" w:line="240" w:lineRule="auto"/>
      </w:pPr>
      <w:r>
        <w:t>******************************************************</w:t>
      </w:r>
    </w:p>
    <w:p w:rsidR="00317D82" w:rsidRDefault="00317D82" w:rsidP="003C454E">
      <w:pPr>
        <w:spacing w:after="0"/>
      </w:pPr>
    </w:p>
    <w:p w:rsidR="00307FFC" w:rsidRDefault="00307FFC" w:rsidP="003C454E">
      <w:pPr>
        <w:spacing w:after="0"/>
      </w:pPr>
      <w:r>
        <w:t>A video of the peel test was taken of every sample tested. Video naming convention is as follows:</w:t>
      </w:r>
    </w:p>
    <w:p w:rsidR="00307FFC" w:rsidRDefault="00307FFC" w:rsidP="003C454E">
      <w:pPr>
        <w:spacing w:after="0"/>
      </w:pPr>
    </w:p>
    <w:p w:rsidR="00307FFC" w:rsidRDefault="00307FFC" w:rsidP="003C454E">
      <w:pPr>
        <w:spacing w:after="0"/>
      </w:pPr>
      <w:r>
        <w:t>[ID]_[Eye][Region].mp4</w:t>
      </w:r>
    </w:p>
    <w:p w:rsidR="00307FFC" w:rsidRDefault="00307FFC" w:rsidP="003C454E">
      <w:pPr>
        <w:spacing w:after="0"/>
      </w:pPr>
    </w:p>
    <w:p w:rsidR="00307FFC" w:rsidRDefault="00307FFC" w:rsidP="003C454E">
      <w:pPr>
        <w:spacing w:after="0"/>
      </w:pPr>
      <w:r>
        <w:t>[ID]: Human subject number ranging from 01-17</w:t>
      </w:r>
      <w:r w:rsidR="0073162A">
        <w:t>; Or sheep + animal identification number</w:t>
      </w:r>
    </w:p>
    <w:p w:rsidR="00307FFC" w:rsidRDefault="00307FFC" w:rsidP="003C454E">
      <w:pPr>
        <w:spacing w:after="0"/>
      </w:pPr>
      <w:r>
        <w:t>[Eye]: Left (L) or right (R) eye</w:t>
      </w:r>
    </w:p>
    <w:p w:rsidR="00307FFC" w:rsidRDefault="00307FFC" w:rsidP="003C454E">
      <w:pPr>
        <w:spacing w:after="0"/>
      </w:pPr>
      <w:r>
        <w:t>[Region]: Peel took place at the equator (E) or posterior (P) region of the eye</w:t>
      </w:r>
    </w:p>
    <w:p w:rsidR="00307FFC" w:rsidRDefault="00307FFC" w:rsidP="003C454E">
      <w:pPr>
        <w:spacing w:after="0"/>
      </w:pPr>
    </w:p>
    <w:p w:rsidR="00307FFC" w:rsidRDefault="00307FFC" w:rsidP="00307FFC">
      <w:pPr>
        <w:spacing w:after="0" w:line="240" w:lineRule="auto"/>
      </w:pPr>
    </w:p>
    <w:p w:rsidR="00307FFC" w:rsidRDefault="00307FFC" w:rsidP="00307FFC">
      <w:pPr>
        <w:spacing w:after="0" w:line="240" w:lineRule="auto"/>
      </w:pPr>
    </w:p>
    <w:p w:rsidR="00307FFC" w:rsidRDefault="00307FFC" w:rsidP="00307FFC">
      <w:pPr>
        <w:spacing w:after="0" w:line="240" w:lineRule="auto"/>
      </w:pPr>
      <w:r>
        <w:t>******************************************************</w:t>
      </w:r>
    </w:p>
    <w:p w:rsidR="00307FFC" w:rsidRDefault="00307FFC" w:rsidP="00307FFC">
      <w:pPr>
        <w:spacing w:after="0" w:line="240" w:lineRule="auto"/>
      </w:pPr>
      <w:r>
        <w:t>LIGHT MICROSCOPY</w:t>
      </w:r>
    </w:p>
    <w:p w:rsidR="00307FFC" w:rsidRDefault="00307FFC" w:rsidP="00307FFC">
      <w:pPr>
        <w:spacing w:after="0" w:line="240" w:lineRule="auto"/>
      </w:pPr>
      <w:r>
        <w:t>******************************************************</w:t>
      </w:r>
    </w:p>
    <w:p w:rsidR="00307FFC" w:rsidRDefault="00307FFC" w:rsidP="00307FFC">
      <w:pPr>
        <w:spacing w:after="0"/>
      </w:pPr>
    </w:p>
    <w:p w:rsidR="00307FFC" w:rsidRDefault="0073162A" w:rsidP="00307FFC">
      <w:pPr>
        <w:spacing w:after="0"/>
      </w:pPr>
      <w:r>
        <w:t>Images were taken from selected peeled retina, and retina adjacent to the peels</w:t>
      </w:r>
      <w:r w:rsidR="00307FFC">
        <w:t xml:space="preserve">. </w:t>
      </w:r>
      <w:r>
        <w:t>Image</w:t>
      </w:r>
      <w:r w:rsidR="00307FFC">
        <w:t xml:space="preserve"> naming convention is as follows:</w:t>
      </w:r>
    </w:p>
    <w:p w:rsidR="00307FFC" w:rsidRDefault="00307FFC" w:rsidP="00307FFC">
      <w:pPr>
        <w:spacing w:after="0"/>
      </w:pPr>
    </w:p>
    <w:p w:rsidR="0073162A" w:rsidRDefault="0073162A" w:rsidP="0073162A">
      <w:pPr>
        <w:spacing w:after="0"/>
      </w:pPr>
      <w:r>
        <w:t>[ID]_[Eye][Region]</w:t>
      </w:r>
      <w:r>
        <w:t>[Peel/Adjacent]</w:t>
      </w:r>
      <w:r>
        <w:t>.mp4</w:t>
      </w:r>
    </w:p>
    <w:p w:rsidR="0073162A" w:rsidRDefault="0073162A" w:rsidP="0073162A">
      <w:pPr>
        <w:spacing w:after="0"/>
      </w:pPr>
    </w:p>
    <w:p w:rsidR="0073162A" w:rsidRDefault="0073162A" w:rsidP="0073162A">
      <w:pPr>
        <w:spacing w:after="0"/>
      </w:pPr>
      <w:r>
        <w:t>[ID]: Human subject number ranging from 01-17; Or sheep + animal identification number</w:t>
      </w:r>
    </w:p>
    <w:p w:rsidR="0073162A" w:rsidRDefault="0073162A" w:rsidP="0073162A">
      <w:pPr>
        <w:spacing w:after="0"/>
      </w:pPr>
      <w:r>
        <w:t>[Eye]: Left (L) or right (R) eye</w:t>
      </w:r>
    </w:p>
    <w:p w:rsidR="0073162A" w:rsidRDefault="0073162A" w:rsidP="0073162A">
      <w:pPr>
        <w:spacing w:after="0"/>
      </w:pPr>
      <w:r>
        <w:t>[Region]: Peel took place at the equator (E) or posterior (P) region of the eye</w:t>
      </w:r>
    </w:p>
    <w:p w:rsidR="0073162A" w:rsidRDefault="0073162A" w:rsidP="0073162A">
      <w:pPr>
        <w:spacing w:after="0"/>
      </w:pPr>
      <w:r>
        <w:t>[Peel/Adjacent]: Peeled retina (P) or adjacent to peel (A)</w:t>
      </w:r>
      <w:bookmarkStart w:id="0" w:name="_GoBack"/>
      <w:bookmarkEnd w:id="0"/>
    </w:p>
    <w:p w:rsidR="00307FFC" w:rsidRDefault="00307FFC" w:rsidP="00307FFC">
      <w:pPr>
        <w:spacing w:after="0"/>
      </w:pPr>
    </w:p>
    <w:p w:rsidR="00307FFC" w:rsidRDefault="00307FFC" w:rsidP="003C454E">
      <w:pPr>
        <w:spacing w:after="0"/>
      </w:pPr>
    </w:p>
    <w:p w:rsidR="005C785B" w:rsidRDefault="005C785B" w:rsidP="003C454E">
      <w:pPr>
        <w:spacing w:after="0"/>
      </w:pPr>
    </w:p>
    <w:p w:rsidR="005C785B" w:rsidRPr="0037374A" w:rsidRDefault="005C785B" w:rsidP="003C454E">
      <w:pPr>
        <w:spacing w:after="0"/>
      </w:pPr>
    </w:p>
    <w:sectPr w:rsidR="005C785B" w:rsidRPr="0037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F7"/>
    <w:rsid w:val="00064E2A"/>
    <w:rsid w:val="00071C51"/>
    <w:rsid w:val="000B58B5"/>
    <w:rsid w:val="001014E7"/>
    <w:rsid w:val="00110425"/>
    <w:rsid w:val="0016487C"/>
    <w:rsid w:val="001A78C6"/>
    <w:rsid w:val="002E1A1A"/>
    <w:rsid w:val="002E49C0"/>
    <w:rsid w:val="00307FFC"/>
    <w:rsid w:val="00317D82"/>
    <w:rsid w:val="0037374A"/>
    <w:rsid w:val="00383C43"/>
    <w:rsid w:val="003978F7"/>
    <w:rsid w:val="003A40CF"/>
    <w:rsid w:val="003C454E"/>
    <w:rsid w:val="003F6B73"/>
    <w:rsid w:val="004842DF"/>
    <w:rsid w:val="004D39A1"/>
    <w:rsid w:val="00542D16"/>
    <w:rsid w:val="00594778"/>
    <w:rsid w:val="005C785B"/>
    <w:rsid w:val="005D338A"/>
    <w:rsid w:val="00607969"/>
    <w:rsid w:val="006252DE"/>
    <w:rsid w:val="006835FC"/>
    <w:rsid w:val="0073162A"/>
    <w:rsid w:val="00881386"/>
    <w:rsid w:val="008B2E4F"/>
    <w:rsid w:val="009314C1"/>
    <w:rsid w:val="00992F32"/>
    <w:rsid w:val="009B07A4"/>
    <w:rsid w:val="009C1A88"/>
    <w:rsid w:val="009E0649"/>
    <w:rsid w:val="00A62A34"/>
    <w:rsid w:val="00B478BD"/>
    <w:rsid w:val="00C30DEE"/>
    <w:rsid w:val="00DD3F30"/>
    <w:rsid w:val="00DD572D"/>
    <w:rsid w:val="00DE2E41"/>
    <w:rsid w:val="00E737A9"/>
    <w:rsid w:val="00FC2823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C526"/>
  <w15:chartTrackingRefBased/>
  <w15:docId w15:val="{AEA8B5E7-83F1-47B5-A48D-40C01333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Colter</dc:creator>
  <cp:keywords/>
  <dc:description/>
  <cp:lastModifiedBy>Jourdan Colter</cp:lastModifiedBy>
  <cp:revision>17</cp:revision>
  <dcterms:created xsi:type="dcterms:W3CDTF">2017-09-05T15:58:00Z</dcterms:created>
  <dcterms:modified xsi:type="dcterms:W3CDTF">2017-09-08T20:59:00Z</dcterms:modified>
</cp:coreProperties>
</file>